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C751" w14:textId="77777777" w:rsidR="006E361B" w:rsidRDefault="006D3DC0">
      <w:r>
        <w:rPr>
          <w:rFonts w:hint="eastAsia"/>
        </w:rPr>
        <w:t>主任簡歷</w:t>
      </w:r>
    </w:p>
    <w:p w14:paraId="453214B7" w14:textId="77777777" w:rsidR="006D3DC0" w:rsidRDefault="006D3DC0"/>
    <w:p w14:paraId="2D51835A" w14:textId="77777777" w:rsidR="00812460" w:rsidRPr="008B6DA2" w:rsidRDefault="00812460">
      <w:pPr>
        <w:rPr>
          <w:b/>
          <w:bCs/>
        </w:rPr>
      </w:pPr>
      <w:r w:rsidRPr="008B6DA2">
        <w:rPr>
          <w:rFonts w:hint="eastAsia"/>
          <w:b/>
          <w:bCs/>
        </w:rPr>
        <w:t>最高學歷</w:t>
      </w:r>
    </w:p>
    <w:p w14:paraId="2B28E97D" w14:textId="77777777" w:rsidR="00812460" w:rsidRDefault="00812460">
      <w:r>
        <w:rPr>
          <w:rFonts w:hint="eastAsia"/>
        </w:rPr>
        <w:t xml:space="preserve">1997 </w:t>
      </w:r>
      <w:r>
        <w:rPr>
          <w:rFonts w:hint="eastAsia"/>
        </w:rPr>
        <w:t>國立台灣大學電機工程博士</w:t>
      </w:r>
    </w:p>
    <w:p w14:paraId="5B92396C" w14:textId="77777777" w:rsidR="00812460" w:rsidRDefault="00812460"/>
    <w:p w14:paraId="13B1DC59" w14:textId="77777777" w:rsidR="00304B11" w:rsidRPr="00304B11" w:rsidRDefault="00F5051E" w:rsidP="00304B11">
      <w:pPr>
        <w:rPr>
          <w:b/>
          <w:bCs/>
        </w:rPr>
      </w:pPr>
      <w:r>
        <w:rPr>
          <w:rFonts w:hint="eastAsia"/>
          <w:b/>
          <w:bCs/>
        </w:rPr>
        <w:t>主要</w:t>
      </w:r>
      <w:r w:rsidR="00304B11" w:rsidRPr="00304B11">
        <w:rPr>
          <w:rFonts w:hint="eastAsia"/>
          <w:b/>
          <w:bCs/>
        </w:rPr>
        <w:t>經歷</w:t>
      </w:r>
    </w:p>
    <w:p w14:paraId="295EFC54" w14:textId="77777777" w:rsidR="00304B11" w:rsidRPr="00812460" w:rsidRDefault="00304B11" w:rsidP="00304B11">
      <w:pPr>
        <w:rPr>
          <w:bCs/>
        </w:rPr>
      </w:pPr>
      <w:r w:rsidRPr="00812460">
        <w:rPr>
          <w:rFonts w:hint="eastAsia"/>
          <w:bCs/>
        </w:rPr>
        <w:t>2016-</w:t>
      </w:r>
      <w:r w:rsidRPr="00812460">
        <w:rPr>
          <w:rFonts w:hint="eastAsia"/>
          <w:bCs/>
        </w:rPr>
        <w:t>迄今</w:t>
      </w:r>
      <w:r w:rsidRPr="00812460">
        <w:rPr>
          <w:rFonts w:hint="eastAsia"/>
          <w:bCs/>
        </w:rPr>
        <w:t xml:space="preserve"> </w:t>
      </w:r>
      <w:r w:rsidRPr="00812460">
        <w:rPr>
          <w:rFonts w:hint="eastAsia"/>
          <w:bCs/>
        </w:rPr>
        <w:t>中央研究院學術諮詢總會副執行秘書</w:t>
      </w:r>
    </w:p>
    <w:p w14:paraId="3C02EC9F" w14:textId="77777777" w:rsidR="00304B11" w:rsidRPr="00812460" w:rsidRDefault="00304B11" w:rsidP="00304B11">
      <w:pPr>
        <w:rPr>
          <w:bCs/>
        </w:rPr>
      </w:pPr>
      <w:r w:rsidRPr="00812460">
        <w:rPr>
          <w:rFonts w:hint="eastAsia"/>
          <w:bCs/>
        </w:rPr>
        <w:t xml:space="preserve">2014-2016 </w:t>
      </w:r>
      <w:r w:rsidRPr="00812460">
        <w:rPr>
          <w:rFonts w:hint="eastAsia"/>
          <w:bCs/>
        </w:rPr>
        <w:t>中央研究院應用科學研究中心副主任</w:t>
      </w:r>
    </w:p>
    <w:p w14:paraId="573C5BE3" w14:textId="77777777" w:rsidR="00304B11" w:rsidRPr="00812460" w:rsidRDefault="00304B11" w:rsidP="00304B11">
      <w:pPr>
        <w:rPr>
          <w:bCs/>
        </w:rPr>
      </w:pPr>
      <w:r w:rsidRPr="00812460">
        <w:rPr>
          <w:rFonts w:hint="eastAsia"/>
          <w:bCs/>
        </w:rPr>
        <w:t xml:space="preserve">2011-2014 </w:t>
      </w:r>
      <w:r w:rsidRPr="00812460">
        <w:rPr>
          <w:rFonts w:hint="eastAsia"/>
          <w:bCs/>
        </w:rPr>
        <w:t>國立陽明大學生</w:t>
      </w:r>
      <w:proofErr w:type="gramStart"/>
      <w:r w:rsidRPr="00812460">
        <w:rPr>
          <w:rFonts w:hint="eastAsia"/>
          <w:bCs/>
        </w:rPr>
        <w:t>醫</w:t>
      </w:r>
      <w:proofErr w:type="gramEnd"/>
      <w:r w:rsidRPr="00812460">
        <w:rPr>
          <w:rFonts w:hint="eastAsia"/>
          <w:bCs/>
        </w:rPr>
        <w:t>光電研究所所長</w:t>
      </w:r>
    </w:p>
    <w:p w14:paraId="419E0249" w14:textId="77777777" w:rsidR="00304B11" w:rsidRPr="00812460" w:rsidRDefault="00304B11" w:rsidP="00304B11">
      <w:pPr>
        <w:rPr>
          <w:bCs/>
        </w:rPr>
      </w:pPr>
      <w:r w:rsidRPr="00812460">
        <w:rPr>
          <w:rFonts w:hint="eastAsia"/>
          <w:bCs/>
        </w:rPr>
        <w:t xml:space="preserve">2011- </w:t>
      </w:r>
      <w:r w:rsidRPr="00812460">
        <w:rPr>
          <w:rFonts w:hint="eastAsia"/>
          <w:bCs/>
        </w:rPr>
        <w:t>迄今</w:t>
      </w:r>
      <w:r w:rsidRPr="00812460">
        <w:rPr>
          <w:rFonts w:hint="eastAsia"/>
          <w:bCs/>
        </w:rPr>
        <w:t xml:space="preserve"> </w:t>
      </w:r>
      <w:r w:rsidRPr="00812460">
        <w:rPr>
          <w:rFonts w:hint="eastAsia"/>
          <w:bCs/>
        </w:rPr>
        <w:t>國立陽明大學生</w:t>
      </w:r>
      <w:proofErr w:type="gramStart"/>
      <w:r w:rsidRPr="00812460">
        <w:rPr>
          <w:rFonts w:hint="eastAsia"/>
          <w:bCs/>
        </w:rPr>
        <w:t>醫</w:t>
      </w:r>
      <w:proofErr w:type="gramEnd"/>
      <w:r w:rsidRPr="00812460">
        <w:rPr>
          <w:rFonts w:hint="eastAsia"/>
          <w:bCs/>
        </w:rPr>
        <w:t>光電研究所合聘教授</w:t>
      </w:r>
    </w:p>
    <w:p w14:paraId="65CA76CB" w14:textId="77777777" w:rsidR="00304B11" w:rsidRPr="00812460" w:rsidRDefault="00304B11" w:rsidP="00304B11">
      <w:pPr>
        <w:rPr>
          <w:bCs/>
        </w:rPr>
      </w:pPr>
      <w:r w:rsidRPr="00812460">
        <w:rPr>
          <w:rFonts w:hint="eastAsia"/>
          <w:bCs/>
        </w:rPr>
        <w:t xml:space="preserve">2010- </w:t>
      </w:r>
      <w:r w:rsidRPr="00812460">
        <w:rPr>
          <w:rFonts w:hint="eastAsia"/>
          <w:bCs/>
        </w:rPr>
        <w:t>迄今</w:t>
      </w:r>
      <w:r w:rsidRPr="00812460">
        <w:rPr>
          <w:rFonts w:hint="eastAsia"/>
          <w:bCs/>
        </w:rPr>
        <w:t xml:space="preserve"> </w:t>
      </w:r>
      <w:r w:rsidRPr="00812460">
        <w:rPr>
          <w:rFonts w:hint="eastAsia"/>
          <w:bCs/>
        </w:rPr>
        <w:t>中央研究院應用科學研究中心研究員</w:t>
      </w:r>
    </w:p>
    <w:p w14:paraId="233C4681" w14:textId="77777777" w:rsidR="00304B11" w:rsidRDefault="00304B11" w:rsidP="006D3DC0">
      <w:pPr>
        <w:rPr>
          <w:b/>
          <w:bCs/>
        </w:rPr>
      </w:pPr>
    </w:p>
    <w:p w14:paraId="5A6986E6" w14:textId="77777777" w:rsidR="00304B11" w:rsidRDefault="008F7A08" w:rsidP="006D3DC0">
      <w:pPr>
        <w:rPr>
          <w:b/>
          <w:bCs/>
        </w:rPr>
      </w:pPr>
      <w:r>
        <w:rPr>
          <w:rFonts w:hint="eastAsia"/>
          <w:b/>
          <w:bCs/>
        </w:rPr>
        <w:t>研究領域</w:t>
      </w:r>
    </w:p>
    <w:p w14:paraId="1D68FCB3" w14:textId="77777777" w:rsidR="008F7A08" w:rsidRPr="008F7A08" w:rsidRDefault="008F7A08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光學</w:t>
      </w:r>
      <w:proofErr w:type="gramStart"/>
      <w:r>
        <w:rPr>
          <w:rFonts w:ascii="Calibri" w:eastAsia="新細明體" w:hAnsi="Calibri" w:cs="Times New Roman" w:hint="eastAsia"/>
        </w:rPr>
        <w:t>顯微術與</w:t>
      </w:r>
      <w:proofErr w:type="gramEnd"/>
      <w:r>
        <w:rPr>
          <w:rFonts w:ascii="Calibri" w:eastAsia="新細明體" w:hAnsi="Calibri" w:cs="Times New Roman" w:hint="eastAsia"/>
        </w:rPr>
        <w:t>相關科技</w:t>
      </w:r>
    </w:p>
    <w:p w14:paraId="5FB31C04" w14:textId="77777777" w:rsidR="008F7A08" w:rsidRPr="008F7A08" w:rsidRDefault="008F7A08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細胞－細胞與</w:t>
      </w:r>
      <w:proofErr w:type="gramStart"/>
      <w:r>
        <w:rPr>
          <w:rFonts w:ascii="Calibri" w:eastAsia="新細明體" w:hAnsi="Calibri" w:cs="Times New Roman" w:hint="eastAsia"/>
        </w:rPr>
        <w:t>細胞－微環境</w:t>
      </w:r>
      <w:proofErr w:type="gramEnd"/>
      <w:r>
        <w:rPr>
          <w:rFonts w:ascii="Calibri" w:eastAsia="新細明體" w:hAnsi="Calibri" w:cs="Times New Roman" w:hint="eastAsia"/>
        </w:rPr>
        <w:t>交互作用</w:t>
      </w:r>
    </w:p>
    <w:p w14:paraId="7546C01C" w14:textId="77777777" w:rsidR="008F7A08" w:rsidRPr="008F7A08" w:rsidRDefault="008F7A08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proofErr w:type="gramStart"/>
      <w:r>
        <w:rPr>
          <w:rFonts w:ascii="Calibri" w:eastAsia="新細明體" w:hAnsi="Calibri" w:cs="Times New Roman" w:hint="eastAsia"/>
        </w:rPr>
        <w:t>微流道</w:t>
      </w:r>
      <w:proofErr w:type="gramEnd"/>
      <w:r>
        <w:rPr>
          <w:rFonts w:ascii="Calibri" w:eastAsia="新細明體" w:hAnsi="Calibri" w:cs="Times New Roman" w:hint="eastAsia"/>
        </w:rPr>
        <w:t>元件的生</w:t>
      </w:r>
      <w:proofErr w:type="gramStart"/>
      <w:r>
        <w:rPr>
          <w:rFonts w:ascii="Calibri" w:eastAsia="新細明體" w:hAnsi="Calibri" w:cs="Times New Roman" w:hint="eastAsia"/>
        </w:rPr>
        <w:t>醫</w:t>
      </w:r>
      <w:proofErr w:type="gramEnd"/>
      <w:r>
        <w:rPr>
          <w:rFonts w:ascii="Calibri" w:eastAsia="新細明體" w:hAnsi="Calibri" w:cs="Times New Roman" w:hint="eastAsia"/>
        </w:rPr>
        <w:t>應用</w:t>
      </w:r>
    </w:p>
    <w:p w14:paraId="3644D946" w14:textId="77777777" w:rsidR="008F7A08" w:rsidRDefault="008F7A08" w:rsidP="006D3DC0">
      <w:pPr>
        <w:rPr>
          <w:b/>
          <w:bCs/>
        </w:rPr>
      </w:pPr>
    </w:p>
    <w:p w14:paraId="0A5029E0" w14:textId="77777777" w:rsidR="00304B11" w:rsidRDefault="00304B11" w:rsidP="006D3DC0">
      <w:pPr>
        <w:rPr>
          <w:b/>
          <w:bCs/>
        </w:rPr>
      </w:pPr>
    </w:p>
    <w:p w14:paraId="406328E1" w14:textId="77777777" w:rsidR="008F7A08" w:rsidRDefault="008F7A08" w:rsidP="006D3DC0">
      <w:pPr>
        <w:rPr>
          <w:b/>
          <w:bCs/>
        </w:rPr>
      </w:pPr>
    </w:p>
    <w:p w14:paraId="3724038D" w14:textId="77777777" w:rsidR="006D3DC0" w:rsidRPr="006D3DC0" w:rsidRDefault="006D3DC0" w:rsidP="006D3DC0">
      <w:r w:rsidRPr="006D3DC0">
        <w:rPr>
          <w:b/>
          <w:bCs/>
        </w:rPr>
        <w:t>EDUCATION</w:t>
      </w:r>
    </w:p>
    <w:p w14:paraId="7BA8FA75" w14:textId="77777777" w:rsidR="006D3DC0" w:rsidRPr="006D3DC0" w:rsidRDefault="006D3DC0" w:rsidP="006D3DC0">
      <w:r w:rsidRPr="006D3DC0">
        <w:t>1997:</w:t>
      </w:r>
      <w:r w:rsidR="00F5051E">
        <w:t xml:space="preserve"> </w:t>
      </w:r>
      <w:r w:rsidRPr="006D3DC0">
        <w:t>Ph.D.</w:t>
      </w:r>
      <w:r w:rsidR="00F5051E">
        <w:t xml:space="preserve"> in</w:t>
      </w:r>
      <w:r w:rsidRPr="006D3DC0">
        <w:t xml:space="preserve"> Electrical Engineering, National Taiwan University</w:t>
      </w:r>
      <w:r w:rsidR="00F5051E">
        <w:t xml:space="preserve"> </w:t>
      </w:r>
    </w:p>
    <w:p w14:paraId="1C9D4A39" w14:textId="77777777" w:rsidR="006D3DC0" w:rsidRPr="006D3DC0" w:rsidRDefault="006D3DC0" w:rsidP="006D3DC0"/>
    <w:p w14:paraId="59353FF3" w14:textId="77777777" w:rsidR="006D3DC0" w:rsidRPr="006D3DC0" w:rsidRDefault="006D3DC0" w:rsidP="006D3DC0">
      <w:r w:rsidRPr="006D3DC0">
        <w:rPr>
          <w:b/>
          <w:bCs/>
        </w:rPr>
        <w:t>EXPERIENCE</w:t>
      </w:r>
      <w:r w:rsidR="00AC39C0">
        <w:rPr>
          <w:b/>
          <w:bCs/>
        </w:rPr>
        <w:t>S</w:t>
      </w:r>
    </w:p>
    <w:p w14:paraId="6AE345E9" w14:textId="77777777" w:rsidR="008F7A08" w:rsidRDefault="008F7A08" w:rsidP="008F7A08">
      <w:r>
        <w:rPr>
          <w:rFonts w:hint="eastAsia"/>
        </w:rPr>
        <w:t>2016-Present</w:t>
      </w:r>
      <w:r>
        <w:t xml:space="preserve">, </w:t>
      </w:r>
      <w:r>
        <w:rPr>
          <w:rFonts w:hint="eastAsia"/>
        </w:rPr>
        <w:t xml:space="preserve">Deputy Executive Secretary, Central Academic Advisory Committee, Academia Sinica </w:t>
      </w:r>
    </w:p>
    <w:p w14:paraId="2BFDE66B" w14:textId="77777777" w:rsidR="008F7A08" w:rsidRDefault="008F7A08" w:rsidP="008F7A08">
      <w:r>
        <w:rPr>
          <w:rFonts w:hint="eastAsia"/>
        </w:rPr>
        <w:t>2014-2016</w:t>
      </w:r>
      <w:r>
        <w:t xml:space="preserve">, </w:t>
      </w:r>
      <w:r>
        <w:rPr>
          <w:rFonts w:hint="eastAsia"/>
        </w:rPr>
        <w:t>Deputy Director, Research Center for Applied Sciences, Academia Sinica</w:t>
      </w:r>
    </w:p>
    <w:p w14:paraId="467D6A91" w14:textId="77777777" w:rsidR="008F7A08" w:rsidRDefault="008F7A08" w:rsidP="008F7A08">
      <w:r>
        <w:t xml:space="preserve">2011-2014, </w:t>
      </w:r>
      <w:r>
        <w:rPr>
          <w:rFonts w:hint="eastAsia"/>
        </w:rPr>
        <w:t>Chairman, Institute of Biophotonics, National Yang</w:t>
      </w:r>
      <w:r>
        <w:t>-</w:t>
      </w:r>
      <w:r>
        <w:rPr>
          <w:rFonts w:hint="eastAsia"/>
        </w:rPr>
        <w:t xml:space="preserve">Ming University </w:t>
      </w:r>
    </w:p>
    <w:p w14:paraId="546E1265" w14:textId="77777777" w:rsidR="008F7A08" w:rsidRDefault="008F7A08" w:rsidP="008F7A08">
      <w:r>
        <w:t xml:space="preserve">2011-Present, </w:t>
      </w:r>
      <w:r>
        <w:rPr>
          <w:rFonts w:hint="eastAsia"/>
        </w:rPr>
        <w:t>Joint-appointment Professor, Institute of Biophotonics, National Yang</w:t>
      </w:r>
      <w:r>
        <w:t xml:space="preserve"> </w:t>
      </w:r>
      <w:r>
        <w:rPr>
          <w:rFonts w:hint="eastAsia"/>
        </w:rPr>
        <w:t xml:space="preserve">Ming </w:t>
      </w:r>
      <w:r>
        <w:t xml:space="preserve">Chiao Tung </w:t>
      </w:r>
      <w:r>
        <w:rPr>
          <w:rFonts w:hint="eastAsia"/>
        </w:rPr>
        <w:t xml:space="preserve">University </w:t>
      </w:r>
    </w:p>
    <w:p w14:paraId="1DC47EBE" w14:textId="77777777" w:rsidR="006D3DC0" w:rsidRDefault="008F7A08" w:rsidP="008F7A08">
      <w:r>
        <w:rPr>
          <w:rFonts w:hint="eastAsia"/>
        </w:rPr>
        <w:t>2010-Present</w:t>
      </w:r>
      <w:r>
        <w:t>,</w:t>
      </w:r>
      <w:r>
        <w:rPr>
          <w:rFonts w:hint="eastAsia"/>
        </w:rPr>
        <w:t xml:space="preserve"> Research Fellow, Research Center for Applied Sciences, Academia Sinica</w:t>
      </w:r>
    </w:p>
    <w:p w14:paraId="163EEE88" w14:textId="77777777" w:rsidR="008F7A08" w:rsidRDefault="008F7A08" w:rsidP="008F7A08"/>
    <w:p w14:paraId="07519108" w14:textId="77777777" w:rsidR="008F7A08" w:rsidRPr="008F7A08" w:rsidRDefault="008F7A08" w:rsidP="008F7A08">
      <w:pPr>
        <w:rPr>
          <w:b/>
        </w:rPr>
      </w:pPr>
      <w:r w:rsidRPr="008F7A08">
        <w:rPr>
          <w:b/>
        </w:rPr>
        <w:t>RESEARCH INTERESTS</w:t>
      </w:r>
    </w:p>
    <w:p w14:paraId="5F35872B" w14:textId="77777777" w:rsidR="008F7A08" w:rsidRPr="008F7A08" w:rsidRDefault="008F7A08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 w:rsidRPr="008F7A08">
        <w:rPr>
          <w:rFonts w:ascii="Calibri" w:eastAsia="新細明體" w:hAnsi="Calibri" w:cs="Times New Roman"/>
        </w:rPr>
        <w:t>Optical microscopy and related techniques</w:t>
      </w:r>
    </w:p>
    <w:p w14:paraId="238F5D5B" w14:textId="77777777" w:rsidR="008F7A08" w:rsidRPr="008F7A08" w:rsidRDefault="008F7A08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 w:rsidRPr="008F7A08">
        <w:rPr>
          <w:rFonts w:ascii="Calibri" w:eastAsia="新細明體" w:hAnsi="Calibri" w:cs="Times New Roman"/>
        </w:rPr>
        <w:t>Cell–cell and cell–microenvironment interactions</w:t>
      </w:r>
    </w:p>
    <w:p w14:paraId="4DFD32A4" w14:textId="77777777" w:rsidR="008F7A08" w:rsidRPr="008F7A08" w:rsidRDefault="008F7A08" w:rsidP="008F7A08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 w:rsidRPr="008F7A08">
        <w:rPr>
          <w:rFonts w:ascii="Calibri" w:eastAsia="新細明體" w:hAnsi="Calibri" w:cs="Times New Roman"/>
        </w:rPr>
        <w:t>Biomedical applications of microfluidic devices</w:t>
      </w:r>
    </w:p>
    <w:p w14:paraId="058C9B78" w14:textId="77777777" w:rsidR="008F7A08" w:rsidRPr="006D3DC0" w:rsidRDefault="008F7A08" w:rsidP="008F7A08"/>
    <w:sectPr w:rsidR="008F7A08" w:rsidRPr="006D3D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D3402"/>
    <w:multiLevelType w:val="hybridMultilevel"/>
    <w:tmpl w:val="C4F80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C0"/>
    <w:rsid w:val="00304B11"/>
    <w:rsid w:val="006D3DC0"/>
    <w:rsid w:val="006E361B"/>
    <w:rsid w:val="00812460"/>
    <w:rsid w:val="008B6DA2"/>
    <w:rsid w:val="008F7A08"/>
    <w:rsid w:val="00AC39C0"/>
    <w:rsid w:val="00F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C4FB"/>
  <w15:chartTrackingRefBased/>
  <w15:docId w15:val="{B95C72FE-A6CE-47D1-ACF9-CF221BC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2024-05-03T09:20:00Z</dcterms:created>
  <dcterms:modified xsi:type="dcterms:W3CDTF">2024-05-03T09:20:00Z</dcterms:modified>
</cp:coreProperties>
</file>